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44" w:rsidRPr="0047562E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867644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проведении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семнадцатых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областных юношеских </w:t>
      </w:r>
    </w:p>
    <w:p w:rsidR="00867644" w:rsidRPr="0047562E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научно-практических 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чтений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(конференции)</w:t>
      </w:r>
    </w:p>
    <w:p w:rsidR="00867644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«Любовь к Отечеству – всех доблестей начало»</w:t>
      </w:r>
    </w:p>
    <w:p w:rsidR="00867644" w:rsidRPr="0047562E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867644" w:rsidRPr="00690FA2" w:rsidRDefault="00867644" w:rsidP="00867644">
      <w:pPr>
        <w:pStyle w:val="a7"/>
        <w:ind w:left="-284" w:right="-143"/>
        <w:jc w:val="both"/>
      </w:pPr>
      <w:r w:rsidRPr="0047562E">
        <w:t xml:space="preserve">          Областные юношеские </w:t>
      </w:r>
      <w:r w:rsidRPr="00BB15DD">
        <w:rPr>
          <w:bCs/>
        </w:rPr>
        <w:t>научно-практически</w:t>
      </w:r>
      <w:r>
        <w:rPr>
          <w:bCs/>
        </w:rPr>
        <w:t>е</w:t>
      </w:r>
      <w:r w:rsidRPr="00BB15DD">
        <w:t xml:space="preserve"> </w:t>
      </w:r>
      <w:r w:rsidRPr="0047562E">
        <w:t>чтения (</w:t>
      </w:r>
      <w:r w:rsidR="001C764E">
        <w:t>конференция</w:t>
      </w:r>
      <w:r w:rsidRPr="0047562E">
        <w:t xml:space="preserve">) проводятся министерством культуры Саратовской области, </w:t>
      </w:r>
      <w:r w:rsidRPr="00BB15DD">
        <w:t>ГАУК «Саратовский историко-патриотический комплекс «Музей боевой и трудовой славы»</w:t>
      </w:r>
      <w:r>
        <w:t>,</w:t>
      </w:r>
      <w:r w:rsidRPr="00BB15DD">
        <w:t xml:space="preserve"> </w:t>
      </w:r>
      <w:r w:rsidRPr="0047562E">
        <w:t>комитетом по образованию администрации муниципального образования «Город Саратов»</w:t>
      </w:r>
      <w:r>
        <w:rPr>
          <w:bCs/>
        </w:rPr>
        <w:t xml:space="preserve"> и посвящены</w:t>
      </w:r>
      <w:r w:rsidRPr="00690FA2">
        <w:rPr>
          <w:bCs/>
        </w:rPr>
        <w:t xml:space="preserve"> </w:t>
      </w:r>
      <w:r w:rsidRPr="007810C9">
        <w:rPr>
          <w:bCs/>
        </w:rPr>
        <w:t>80-летию разгрома советскими войсками немецко-фашистских войск в Сталинградской и Курской битвах</w:t>
      </w:r>
      <w:r w:rsidRPr="003E7184">
        <w:rPr>
          <w:bCs/>
        </w:rPr>
        <w:t>.</w:t>
      </w:r>
    </w:p>
    <w:p w:rsidR="00867644" w:rsidRPr="00216B61" w:rsidRDefault="00867644" w:rsidP="00867644">
      <w:pPr>
        <w:widowControl w:val="0"/>
        <w:spacing w:after="0" w:line="240" w:lineRule="auto"/>
        <w:ind w:left="-567" w:right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widowControl w:val="0"/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spacing w:after="0" w:line="240" w:lineRule="auto"/>
        <w:ind w:left="-567" w:right="28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Чтений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Чтения призваны способствовать: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патриотическому и нравственному воспитанию молодежи;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формированию у молодежи интереса к научной, творческой и исследовательской работе;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развитию навыков публичного выступления, научной дискуссии и общения;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активизации научной и </w:t>
      </w:r>
      <w:r>
        <w:rPr>
          <w:rFonts w:ascii="Times New Roman" w:hAnsi="Times New Roman"/>
          <w:sz w:val="24"/>
          <w:szCs w:val="24"/>
          <w:lang w:eastAsia="ru-RU"/>
        </w:rPr>
        <w:t>исследовательской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работы по различным направлениям;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развитию интереса к истории своей страны и семьи.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Порядок и сроки проведения Чтений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47562E">
        <w:rPr>
          <w:rFonts w:ascii="Times New Roman" w:hAnsi="Times New Roman"/>
          <w:sz w:val="24"/>
          <w:szCs w:val="24"/>
          <w:lang w:eastAsia="ru-RU"/>
        </w:rPr>
        <w:t>Чтения проводятся в феврале - апреле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этап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47562E">
        <w:rPr>
          <w:rFonts w:ascii="Times New Roman" w:hAnsi="Times New Roman"/>
          <w:sz w:val="24"/>
          <w:szCs w:val="24"/>
          <w:lang w:eastAsia="ru-RU"/>
        </w:rPr>
        <w:t xml:space="preserve"> подготовительный. Подготовка докладов для выступления по теме </w:t>
      </w:r>
      <w:r w:rsidR="001C764E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, выявление лучших работ (с </w:t>
      </w:r>
      <w:r w:rsidR="00420324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февраля по 14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апреля 20</w:t>
      </w:r>
      <w:r>
        <w:rPr>
          <w:rFonts w:ascii="Times New Roman" w:hAnsi="Times New Roman"/>
          <w:sz w:val="24"/>
          <w:szCs w:val="24"/>
          <w:lang w:eastAsia="ru-RU"/>
        </w:rPr>
        <w:t>23 г.);</w:t>
      </w:r>
    </w:p>
    <w:p w:rsidR="00867644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этап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- заключительный (2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апреля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года). Выступление лучших участников </w:t>
      </w:r>
      <w:r w:rsidR="001C764E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47562E">
        <w:rPr>
          <w:rFonts w:ascii="Times New Roman" w:hAnsi="Times New Roman"/>
          <w:sz w:val="24"/>
          <w:szCs w:val="24"/>
          <w:lang w:eastAsia="ru-RU"/>
        </w:rPr>
        <w:t>.</w:t>
      </w:r>
    </w:p>
    <w:p w:rsidR="00867644" w:rsidRPr="00216B61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Условия участия в Чтениях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 Чтения проводятся среди учащихся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средних и старших классов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образовательных учреждений: общеобразовательных школ, лицеев, гимназий, профессиональных училищ, а также студентов средних специальных образовательных учреждений, техникумов, колледжей и ВУЗов, курсантов военных институтов и университетов. 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Участники </w:t>
      </w:r>
      <w:r w:rsidR="001C764E">
        <w:rPr>
          <w:rFonts w:ascii="Times New Roman" w:hAnsi="Times New Roman"/>
          <w:sz w:val="24"/>
          <w:szCs w:val="24"/>
          <w:lang w:eastAsia="ru-RU"/>
        </w:rPr>
        <w:t>чтений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готовят доклады и выступления по секциям: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>Саратовцы - участники Великой Отечественной войны 1941-1945 гг.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труженики тыла</w:t>
      </w:r>
      <w:r w:rsidRPr="0047562E">
        <w:rPr>
          <w:rFonts w:ascii="Times New Roman" w:hAnsi="Times New Roman"/>
          <w:b/>
          <w:sz w:val="24"/>
          <w:szCs w:val="24"/>
          <w:lang w:eastAsia="ru-RU"/>
        </w:rPr>
        <w:t>»;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>Саратов – город трудовой славы»</w:t>
      </w:r>
      <w:r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867644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Саратовцы - участники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локальных войн и конфликтов».   </w:t>
      </w:r>
    </w:p>
    <w:p w:rsidR="00867644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>Требования к оформлению исследовательской работы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Объем работы – 10 - 15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страниц машинописного текста (формат А 4, через 1,5 интервала, шрифт 14) без учета иллюстраций и приложений.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  В работе должны присутствовать следующие структурные компоненты: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титульный лист;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план;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введение;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основная часть;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заключение;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приложения;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список использованной литературы.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="001C76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Члены жюри 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оценивают работы по следующим параметрам: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актуальность темы;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творческий, оригинальный подход;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степень самостоятельности;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научное обоснование;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увлекательность изложения;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адекватность источников данных и литературы;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оформление работы (грамотность, аккуратность, наличие приложения и мультимедийной презентации).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Авторы лучших работ, прошедшие первый этап, будут приглашены для выступления на Чтениях.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В процессе выступлений учащиеся кратко излагают содержание своей работы.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D4EFA">
        <w:rPr>
          <w:rFonts w:ascii="Times New Roman" w:hAnsi="Times New Roman"/>
          <w:sz w:val="24"/>
          <w:szCs w:val="24"/>
          <w:lang w:eastAsia="ru-RU"/>
        </w:rPr>
        <w:t xml:space="preserve">Сообщение 5 - 7 </w:t>
      </w:r>
      <w:r w:rsidRPr="0047562E">
        <w:rPr>
          <w:rFonts w:ascii="Times New Roman" w:hAnsi="Times New Roman"/>
          <w:sz w:val="24"/>
          <w:szCs w:val="24"/>
          <w:lang w:eastAsia="ru-RU"/>
        </w:rPr>
        <w:t>мин, ответы на вопросы 3 минуты.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867644" w:rsidRPr="00B278C6" w:rsidRDefault="00867644" w:rsidP="00867644">
      <w:pPr>
        <w:spacing w:after="0" w:line="240" w:lineRule="auto"/>
        <w:ind w:left="-567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Заявки на участие и работы на рецензию должны быть представлены </w:t>
      </w:r>
      <w:r w:rsidR="001C764E">
        <w:rPr>
          <w:rFonts w:ascii="Times New Roman" w:hAnsi="Times New Roman"/>
          <w:sz w:val="24"/>
          <w:szCs w:val="24"/>
          <w:lang w:eastAsia="ru-RU"/>
        </w:rPr>
        <w:t xml:space="preserve">в напечатанном </w:t>
      </w:r>
      <w:r w:rsidR="002D4EFA">
        <w:rPr>
          <w:rFonts w:ascii="Times New Roman" w:hAnsi="Times New Roman"/>
          <w:sz w:val="24"/>
          <w:szCs w:val="24"/>
          <w:lang w:eastAsia="ru-RU"/>
        </w:rPr>
        <w:t xml:space="preserve">виде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14 апреля 2023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(включительно) </w:t>
      </w:r>
      <w:r w:rsidRPr="0047562E">
        <w:rPr>
          <w:rFonts w:ascii="Times New Roman" w:hAnsi="Times New Roman"/>
          <w:sz w:val="24"/>
          <w:szCs w:val="24"/>
          <w:lang w:eastAsia="ru-RU"/>
        </w:rPr>
        <w:t>по адресу: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Саратов, </w:t>
      </w:r>
      <w:proofErr w:type="spellStart"/>
      <w:r w:rsidRPr="0047562E">
        <w:rPr>
          <w:rFonts w:ascii="Times New Roman" w:hAnsi="Times New Roman"/>
          <w:sz w:val="24"/>
          <w:szCs w:val="24"/>
          <w:lang w:eastAsia="ru-RU"/>
        </w:rPr>
        <w:t>Соколовая</w:t>
      </w:r>
      <w:proofErr w:type="spellEnd"/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гора, Парк Победы, 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УК </w:t>
      </w:r>
      <w:r w:rsidRPr="0052289F">
        <w:rPr>
          <w:rFonts w:ascii="Times New Roman" w:hAnsi="Times New Roman"/>
          <w:sz w:val="24"/>
          <w:szCs w:val="24"/>
          <w:lang w:eastAsia="ru-RU"/>
        </w:rPr>
        <w:t xml:space="preserve">«Саратовский историко-патриотический комплекс </w:t>
      </w:r>
      <w:r>
        <w:rPr>
          <w:rFonts w:ascii="Times New Roman" w:hAnsi="Times New Roman"/>
          <w:sz w:val="24"/>
          <w:szCs w:val="24"/>
          <w:lang w:eastAsia="ru-RU"/>
        </w:rPr>
        <w:t xml:space="preserve">«Музей боевой и трудовой славы», административное здание, кабинет №16, </w:t>
      </w:r>
      <w:r w:rsidRPr="0047562E">
        <w:rPr>
          <w:rFonts w:ascii="Times New Roman" w:hAnsi="Times New Roman"/>
          <w:sz w:val="24"/>
          <w:szCs w:val="24"/>
          <w:lang w:eastAsia="ru-RU"/>
        </w:rPr>
        <w:t>тел</w:t>
      </w:r>
      <w:r w:rsidRPr="009C460C">
        <w:rPr>
          <w:rFonts w:ascii="Times New Roman" w:hAnsi="Times New Roman"/>
          <w:sz w:val="24"/>
          <w:szCs w:val="24"/>
          <w:lang w:eastAsia="ru-RU"/>
        </w:rPr>
        <w:t>.</w:t>
      </w:r>
      <w:r w:rsidRPr="009C460C">
        <w:rPr>
          <w:rFonts w:ascii="Times New Roman" w:hAnsi="Times New Roman"/>
          <w:sz w:val="24"/>
          <w:szCs w:val="24"/>
        </w:rPr>
        <w:t xml:space="preserve"> 65-98-20</w:t>
      </w:r>
      <w:r w:rsidRPr="0047562E">
        <w:rPr>
          <w:rFonts w:ascii="Times New Roman" w:hAnsi="Times New Roman"/>
          <w:sz w:val="24"/>
          <w:szCs w:val="24"/>
          <w:lang w:eastAsia="ru-RU"/>
        </w:rPr>
        <w:t>.</w:t>
      </w:r>
    </w:p>
    <w:p w:rsidR="00327E7C" w:rsidRDefault="00327E7C" w:rsidP="009312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4EFA" w:rsidRDefault="002D4EFA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2D4EFA" w:rsidRDefault="002D4EFA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F42349">
        <w:rPr>
          <w:rFonts w:ascii="Times New Roman" w:hAnsi="Times New Roman"/>
          <w:sz w:val="20"/>
          <w:szCs w:val="28"/>
          <w:lang w:eastAsia="ru-RU"/>
        </w:rPr>
        <w:t>Приложение № 1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lastRenderedPageBreak/>
        <w:t>ЗАЯВКА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</w:t>
      </w:r>
      <w:r w:rsidR="002D4EFA">
        <w:rPr>
          <w:rFonts w:ascii="Times New Roman" w:hAnsi="Times New Roman"/>
          <w:b/>
          <w:sz w:val="28"/>
          <w:szCs w:val="28"/>
          <w:lang w:eastAsia="ru-RU"/>
        </w:rPr>
        <w:t>семнадцатых</w:t>
      </w:r>
      <w:bookmarkStart w:id="0" w:name="_GoBack"/>
      <w:bookmarkEnd w:id="0"/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областных юношеских 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научно-практических чтени</w:t>
      </w:r>
      <w:r>
        <w:rPr>
          <w:rFonts w:ascii="Times New Roman" w:hAnsi="Times New Roman"/>
          <w:b/>
          <w:sz w:val="28"/>
          <w:szCs w:val="28"/>
          <w:lang w:eastAsia="ru-RU"/>
        </w:rPr>
        <w:t>ях</w:t>
      </w: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(конференции)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«Любовь к Отечеству – всех доблестей начало»</w:t>
      </w:r>
    </w:p>
    <w:p w:rsidR="00F42349" w:rsidRPr="00F42349" w:rsidRDefault="00F42349" w:rsidP="00F423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участника___________________________________________________ 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Образовательное учреждение________________________________________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Класс, ВОЗРАСТ___________________________________________________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Назван</w:t>
      </w:r>
      <w:r>
        <w:rPr>
          <w:rFonts w:ascii="Times New Roman" w:hAnsi="Times New Roman"/>
          <w:sz w:val="28"/>
          <w:szCs w:val="28"/>
          <w:lang w:eastAsia="ru-RU"/>
        </w:rPr>
        <w:t>ие исследовательской работы_____</w:t>
      </w:r>
      <w:r w:rsidRPr="00F4234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Секция (нужное подчеркнуть/выделить)    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«Саратовцы - участники Великой Отечественной войны 1941-1945 гг. и труженики тыла»;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 – город трудовой славы»;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42349">
        <w:rPr>
          <w:rFonts w:ascii="Times New Roman" w:hAnsi="Times New Roman"/>
          <w:sz w:val="28"/>
          <w:szCs w:val="28"/>
          <w:lang w:eastAsia="ru-RU"/>
        </w:rPr>
        <w:t>«Саратовцы - участники локальных войн и конфликтов».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руководителя, преподавателей, принимавших участие в подготовке участника к конкурсу____________________________________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*все пункты заявки ОБЯЗАТЕЛЬНЫ для заполнения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Default="00F42349" w:rsidP="009312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F42349" w:rsidSect="00327E7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  <w:rPr>
        <w:rFonts w:hint="default"/>
      </w:rPr>
    </w:lvl>
  </w:abstractNum>
  <w:abstractNum w:abstractNumId="1" w15:restartNumberingAfterBreak="0">
    <w:nsid w:val="7DA56D31"/>
    <w:multiLevelType w:val="hybridMultilevel"/>
    <w:tmpl w:val="B5AC218E"/>
    <w:lvl w:ilvl="0" w:tplc="C5EC9182">
      <w:start w:val="5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D6"/>
    <w:rsid w:val="000202FF"/>
    <w:rsid w:val="00025CB1"/>
    <w:rsid w:val="0004200F"/>
    <w:rsid w:val="00042B03"/>
    <w:rsid w:val="00045DD7"/>
    <w:rsid w:val="00047D4C"/>
    <w:rsid w:val="000504C2"/>
    <w:rsid w:val="00051E69"/>
    <w:rsid w:val="00061BDF"/>
    <w:rsid w:val="00087E3F"/>
    <w:rsid w:val="000A40C3"/>
    <w:rsid w:val="000C1258"/>
    <w:rsid w:val="000C185F"/>
    <w:rsid w:val="000D1D6D"/>
    <w:rsid w:val="000D289F"/>
    <w:rsid w:val="000D6132"/>
    <w:rsid w:val="0012392B"/>
    <w:rsid w:val="001249C3"/>
    <w:rsid w:val="001617D8"/>
    <w:rsid w:val="00163EAF"/>
    <w:rsid w:val="00172E1F"/>
    <w:rsid w:val="0017675E"/>
    <w:rsid w:val="00183118"/>
    <w:rsid w:val="001B1B92"/>
    <w:rsid w:val="001B4A3D"/>
    <w:rsid w:val="001B66F6"/>
    <w:rsid w:val="001B740B"/>
    <w:rsid w:val="001C764E"/>
    <w:rsid w:val="001D759C"/>
    <w:rsid w:val="001F7606"/>
    <w:rsid w:val="00204603"/>
    <w:rsid w:val="00215129"/>
    <w:rsid w:val="00216B61"/>
    <w:rsid w:val="002409C3"/>
    <w:rsid w:val="00256A59"/>
    <w:rsid w:val="0029390C"/>
    <w:rsid w:val="002C4563"/>
    <w:rsid w:val="002D4EFA"/>
    <w:rsid w:val="002F2291"/>
    <w:rsid w:val="002F5866"/>
    <w:rsid w:val="002F703E"/>
    <w:rsid w:val="003078D3"/>
    <w:rsid w:val="0032050D"/>
    <w:rsid w:val="00320A42"/>
    <w:rsid w:val="00327E7C"/>
    <w:rsid w:val="00331465"/>
    <w:rsid w:val="00335765"/>
    <w:rsid w:val="00367F39"/>
    <w:rsid w:val="0037160D"/>
    <w:rsid w:val="0038080B"/>
    <w:rsid w:val="003820C9"/>
    <w:rsid w:val="0038459D"/>
    <w:rsid w:val="00387612"/>
    <w:rsid w:val="00387E6C"/>
    <w:rsid w:val="00397BB3"/>
    <w:rsid w:val="003A4365"/>
    <w:rsid w:val="003A4867"/>
    <w:rsid w:val="003A512C"/>
    <w:rsid w:val="003A734F"/>
    <w:rsid w:val="003A76AB"/>
    <w:rsid w:val="003D5A24"/>
    <w:rsid w:val="003D6688"/>
    <w:rsid w:val="003E652A"/>
    <w:rsid w:val="00403BA0"/>
    <w:rsid w:val="00420324"/>
    <w:rsid w:val="00426383"/>
    <w:rsid w:val="00427443"/>
    <w:rsid w:val="00432C6A"/>
    <w:rsid w:val="004405E7"/>
    <w:rsid w:val="00464D81"/>
    <w:rsid w:val="0047562E"/>
    <w:rsid w:val="00486CDE"/>
    <w:rsid w:val="00492C15"/>
    <w:rsid w:val="004A62C1"/>
    <w:rsid w:val="004C3F9D"/>
    <w:rsid w:val="004F39DD"/>
    <w:rsid w:val="0052289F"/>
    <w:rsid w:val="00543796"/>
    <w:rsid w:val="00561D3B"/>
    <w:rsid w:val="00570A0E"/>
    <w:rsid w:val="005776E6"/>
    <w:rsid w:val="00584874"/>
    <w:rsid w:val="00592BA7"/>
    <w:rsid w:val="005A5FF3"/>
    <w:rsid w:val="005B12CF"/>
    <w:rsid w:val="005B6DBF"/>
    <w:rsid w:val="00607BE0"/>
    <w:rsid w:val="006104F4"/>
    <w:rsid w:val="00616107"/>
    <w:rsid w:val="00617948"/>
    <w:rsid w:val="00626407"/>
    <w:rsid w:val="00641D09"/>
    <w:rsid w:val="0066008B"/>
    <w:rsid w:val="006625BF"/>
    <w:rsid w:val="00682B8F"/>
    <w:rsid w:val="00690FA2"/>
    <w:rsid w:val="006C0718"/>
    <w:rsid w:val="006D0942"/>
    <w:rsid w:val="00702D3C"/>
    <w:rsid w:val="007157A2"/>
    <w:rsid w:val="00724D23"/>
    <w:rsid w:val="007657F9"/>
    <w:rsid w:val="00776E52"/>
    <w:rsid w:val="0078529D"/>
    <w:rsid w:val="007B5E45"/>
    <w:rsid w:val="007B78B9"/>
    <w:rsid w:val="007C3D28"/>
    <w:rsid w:val="007D473F"/>
    <w:rsid w:val="007E0507"/>
    <w:rsid w:val="007E0666"/>
    <w:rsid w:val="00814AB4"/>
    <w:rsid w:val="00827553"/>
    <w:rsid w:val="00830342"/>
    <w:rsid w:val="00835DBC"/>
    <w:rsid w:val="00867644"/>
    <w:rsid w:val="00882A96"/>
    <w:rsid w:val="00884B82"/>
    <w:rsid w:val="008D3CC4"/>
    <w:rsid w:val="008F40F4"/>
    <w:rsid w:val="00910FD1"/>
    <w:rsid w:val="00930FC6"/>
    <w:rsid w:val="009312DA"/>
    <w:rsid w:val="00931D7D"/>
    <w:rsid w:val="00935A61"/>
    <w:rsid w:val="0094200C"/>
    <w:rsid w:val="009463C9"/>
    <w:rsid w:val="00957693"/>
    <w:rsid w:val="00962FAD"/>
    <w:rsid w:val="0097410D"/>
    <w:rsid w:val="009816BF"/>
    <w:rsid w:val="009B44AE"/>
    <w:rsid w:val="009C460C"/>
    <w:rsid w:val="009C5E5F"/>
    <w:rsid w:val="009E461E"/>
    <w:rsid w:val="00A067F5"/>
    <w:rsid w:val="00A13D9D"/>
    <w:rsid w:val="00A14D5D"/>
    <w:rsid w:val="00A14F4D"/>
    <w:rsid w:val="00A21F7C"/>
    <w:rsid w:val="00A24B46"/>
    <w:rsid w:val="00A27315"/>
    <w:rsid w:val="00A60C48"/>
    <w:rsid w:val="00A93710"/>
    <w:rsid w:val="00AA17AD"/>
    <w:rsid w:val="00AC155B"/>
    <w:rsid w:val="00AF06E6"/>
    <w:rsid w:val="00B068CF"/>
    <w:rsid w:val="00B278C6"/>
    <w:rsid w:val="00B33DF8"/>
    <w:rsid w:val="00B403B5"/>
    <w:rsid w:val="00B457A5"/>
    <w:rsid w:val="00B53860"/>
    <w:rsid w:val="00BA0DED"/>
    <w:rsid w:val="00BB15DD"/>
    <w:rsid w:val="00BD201B"/>
    <w:rsid w:val="00BE72C0"/>
    <w:rsid w:val="00BF345F"/>
    <w:rsid w:val="00C0412A"/>
    <w:rsid w:val="00C049D4"/>
    <w:rsid w:val="00C21915"/>
    <w:rsid w:val="00C227D2"/>
    <w:rsid w:val="00C26D2F"/>
    <w:rsid w:val="00C60F4A"/>
    <w:rsid w:val="00C61B7A"/>
    <w:rsid w:val="00C70A54"/>
    <w:rsid w:val="00C76457"/>
    <w:rsid w:val="00C76728"/>
    <w:rsid w:val="00C76EFF"/>
    <w:rsid w:val="00C973B9"/>
    <w:rsid w:val="00CA5233"/>
    <w:rsid w:val="00CA6179"/>
    <w:rsid w:val="00CB0B09"/>
    <w:rsid w:val="00CB151F"/>
    <w:rsid w:val="00CD4EA8"/>
    <w:rsid w:val="00CF4849"/>
    <w:rsid w:val="00CF63F7"/>
    <w:rsid w:val="00D1570D"/>
    <w:rsid w:val="00D23C1B"/>
    <w:rsid w:val="00D71D9B"/>
    <w:rsid w:val="00D72A9B"/>
    <w:rsid w:val="00D84487"/>
    <w:rsid w:val="00DA17BC"/>
    <w:rsid w:val="00DA1D50"/>
    <w:rsid w:val="00DB747F"/>
    <w:rsid w:val="00DC5626"/>
    <w:rsid w:val="00DD51D6"/>
    <w:rsid w:val="00DE6325"/>
    <w:rsid w:val="00DF1B51"/>
    <w:rsid w:val="00E22126"/>
    <w:rsid w:val="00E23679"/>
    <w:rsid w:val="00E249DD"/>
    <w:rsid w:val="00E264D4"/>
    <w:rsid w:val="00E359AB"/>
    <w:rsid w:val="00E549DB"/>
    <w:rsid w:val="00E57321"/>
    <w:rsid w:val="00E77FC2"/>
    <w:rsid w:val="00E82354"/>
    <w:rsid w:val="00E853BC"/>
    <w:rsid w:val="00EA6EF5"/>
    <w:rsid w:val="00F42349"/>
    <w:rsid w:val="00F47368"/>
    <w:rsid w:val="00F54EB0"/>
    <w:rsid w:val="00F55A9A"/>
    <w:rsid w:val="00F71B32"/>
    <w:rsid w:val="00F8274A"/>
    <w:rsid w:val="00F9060F"/>
    <w:rsid w:val="00FB45F3"/>
    <w:rsid w:val="00FD1BDC"/>
    <w:rsid w:val="00FD27D4"/>
    <w:rsid w:val="00FE0E5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6DA19"/>
  <w15:docId w15:val="{584E7D02-1BD8-467B-AF80-3F3F8A8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2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200C"/>
    <w:rPr>
      <w:rFonts w:ascii="Tahoma" w:hAnsi="Tahoma"/>
      <w:sz w:val="16"/>
      <w:lang w:eastAsia="en-US"/>
    </w:rPr>
  </w:style>
  <w:style w:type="table" w:styleId="a5">
    <w:name w:val="Table Grid"/>
    <w:basedOn w:val="a1"/>
    <w:uiPriority w:val="99"/>
    <w:locked/>
    <w:rsid w:val="0093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1D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97B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A2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Смищенко Алексей Павлович</cp:lastModifiedBy>
  <cp:revision>103</cp:revision>
  <cp:lastPrinted>2018-03-26T06:26:00Z</cp:lastPrinted>
  <dcterms:created xsi:type="dcterms:W3CDTF">2016-02-01T12:18:00Z</dcterms:created>
  <dcterms:modified xsi:type="dcterms:W3CDTF">2023-02-03T09:04:00Z</dcterms:modified>
</cp:coreProperties>
</file>